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6" w:name="志望理由書-ai利用の提出前点検シート"/>
    <w:p>
      <w:pPr>
        <w:pStyle w:val="Heading1"/>
      </w:pPr>
      <w:r>
        <w:rPr>
          <w:rFonts w:hint="eastAsia"/>
        </w:rPr>
        <w:t xml:space="preserve">志望理由書</w:t>
      </w:r>
      <w:r>
        <w:t xml:space="preserve"> </w:t>
      </w:r>
      <w:r>
        <w:rPr>
          <w:rFonts w:hint="eastAsia"/>
        </w:rPr>
        <w:t xml:space="preserve">AI利用の提出前点検シート</w:t>
      </w:r>
    </w:p>
    <w:p>
      <w:pPr>
        <w:pStyle w:val="FirstParagraph"/>
      </w:pPr>
      <w:r>
        <w:rPr>
          <w:rFonts w:hint="eastAsia"/>
        </w:rPr>
        <w:t xml:space="preserve">氏名:</w:t>
      </w:r>
      <w:r>
        <w:t xml:space="preserve"> ___________　</w:t>
      </w:r>
      <w:r>
        <w:rPr>
          <w:rFonts w:hint="eastAsia"/>
        </w:rPr>
        <w:t xml:space="preserve">志望先:</w:t>
      </w:r>
      <w:r>
        <w:t xml:space="preserve"> ___________　</w:t>
      </w:r>
      <w:r>
        <w:rPr>
          <w:rFonts w:hint="eastAsia"/>
        </w:rPr>
        <w:t xml:space="preserve">点検日:</w:t>
      </w:r>
      <w:r>
        <w:t xml:space="preserve"> ___________</w:t>
      </w:r>
    </w:p>
    <w:p>
      <w:pPr>
        <w:pStyle w:val="BodyText"/>
      </w:pPr>
      <w:r>
        <w:rPr>
          <w:rFonts w:hint="eastAsia"/>
        </w:rPr>
        <w:t xml:space="preserve">このシートは、AIを使って下書きした志望理由書を、提出前に自分で点検するための用紙です。上から順に記入すると、40分ほどで書き直す段落が決まります。</w:t>
      </w:r>
    </w:p>
    <w:bookmarkStart w:id="9" w:name="ステップ1-aiを使った工程を書き出す"/>
    <w:p>
      <w:pPr>
        <w:pStyle w:val="Heading2"/>
      </w:pPr>
      <w:r>
        <w:t xml:space="preserve">ステップ1 </w:t>
      </w:r>
      <w:r>
        <w:rPr>
          <w:rFonts w:hint="eastAsia"/>
        </w:rPr>
        <w:t xml:space="preserve">AIを使った工程を書き出す</w:t>
      </w:r>
    </w:p>
    <w:p>
      <w:pPr>
        <w:pStyle w:val="FirstParagraph"/>
      </w:pPr>
      <w:r>
        <w:rPr>
          <w:rFonts w:hint="eastAsia"/>
        </w:rPr>
        <w:t xml:space="preserve">ここでは、下書きのどの工程でAIを使ったかを1回ごとに1行で記録します。</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回</w:t>
            </w:r>
          </w:p>
        </w:tc>
        <w:tc>
          <w:tcPr/>
          <w:p>
            <w:pPr>
              <w:pStyle w:val="Compact"/>
            </w:pPr>
            <w:r>
              <w:rPr>
                <w:rFonts w:hint="eastAsia"/>
              </w:rPr>
              <w:t xml:space="preserve">日付</w:t>
            </w:r>
          </w:p>
        </w:tc>
        <w:tc>
          <w:tcPr/>
          <w:p>
            <w:pPr>
              <w:pStyle w:val="Compact"/>
            </w:pPr>
            <w:r>
              <w:rPr>
                <w:rFonts w:hint="eastAsia"/>
              </w:rPr>
              <w:t xml:space="preserve">ツール名</w:t>
            </w:r>
          </w:p>
        </w:tc>
        <w:tc>
          <w:tcPr/>
          <w:p>
            <w:pPr>
              <w:pStyle w:val="Compact"/>
            </w:pPr>
            <w:r>
              <w:rPr>
                <w:rFonts w:hint="eastAsia"/>
              </w:rPr>
              <w:t xml:space="preserve">何に使ったか</w:t>
            </w:r>
          </w:p>
        </w:tc>
        <w:tc>
          <w:tcPr/>
          <w:p>
            <w:pPr>
              <w:pStyle w:val="Compact"/>
            </w:pPr>
            <w:r>
              <w:rPr>
                <w:rFonts w:hint="eastAsia"/>
              </w:rPr>
              <w:t xml:space="preserve">採用した部分</w:t>
            </w:r>
          </w:p>
        </w:tc>
      </w:tr>
      <w:tr>
        <w:tc>
          <w:tcPr/>
          <w:p>
            <w:pPr>
              <w:pStyle w:val="Compact"/>
            </w:pPr>
            <w:r>
              <w:rPr>
                <w:rFonts w:hint="eastAsia"/>
              </w:rPr>
              <w:t xml:space="preserve">例</w:t>
            </w:r>
          </w:p>
        </w:tc>
        <w:tc>
          <w:tcPr/>
          <w:p>
            <w:pPr>
              <w:pStyle w:val="Compact"/>
            </w:pPr>
            <w:r>
              <w:rPr>
                <w:rFonts w:hint="eastAsia"/>
              </w:rPr>
              <w:t xml:space="preserve">9月20日</w:t>
            </w:r>
          </w:p>
        </w:tc>
        <w:tc>
          <w:tcPr/>
          <w:p>
            <w:pPr>
              <w:pStyle w:val="Compact"/>
            </w:pPr>
            <w:r>
              <w:t xml:space="preserve">ChatGPT</w:t>
            </w:r>
          </w:p>
        </w:tc>
        <w:tc>
          <w:tcPr/>
          <w:p>
            <w:pPr>
              <w:pStyle w:val="Compact"/>
            </w:pPr>
            <w:r>
              <w:rPr>
                <w:rFonts w:hint="eastAsia"/>
              </w:rPr>
              <w:t xml:space="preserve">下書きの中で経験が書かれていない文を指摘してもらった</w:t>
            </w:r>
          </w:p>
        </w:tc>
        <w:tc>
          <w:tcPr/>
          <w:p>
            <w:pPr>
              <w:pStyle w:val="Compact"/>
            </w:pPr>
            <w:r>
              <w:rPr>
                <w:rFonts w:hint="eastAsia"/>
              </w:rPr>
              <w:t xml:space="preserve">指摘の一覧のみ。本文は自分で書いた</w:t>
            </w:r>
          </w:p>
        </w:tc>
      </w:tr>
      <w:tr>
        <w:tc>
          <w:tcPr/>
          <w:p>
            <w:pPr>
              <w:pStyle w:val="Compact"/>
            </w:pPr>
            <w:r>
              <w:t xml:space="preserve">1</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2</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3</w:t>
            </w:r>
          </w:p>
        </w:tc>
        <w:tc>
          <w:tcPr/>
          <w:p>
            <w:pPr>
              <w:pStyle w:val="Compact"/>
            </w:pPr>
          </w:p>
        </w:tc>
        <w:tc>
          <w:tcPr/>
          <w:p>
            <w:pPr>
              <w:pStyle w:val="Compact"/>
            </w:pPr>
          </w:p>
        </w:tc>
        <w:tc>
          <w:tcPr/>
          <w:p>
            <w:pPr>
              <w:pStyle w:val="Compact"/>
            </w:pPr>
          </w:p>
        </w:tc>
        <w:tc>
          <w:tcPr/>
          <w:p>
            <w:pPr>
              <w:pStyle w:val="Compact"/>
            </w:pPr>
          </w:p>
        </w:tc>
      </w:tr>
    </w:tbl>
    <w:p>
      <w:pPr>
        <w:pStyle w:val="BodyText"/>
      </w:pPr>
      <w:r>
        <w:rPr>
          <w:rFonts w:hint="eastAsia"/>
        </w:rPr>
        <w:t xml:space="preserve">入力した文は、ノートかファイルに別に保存しておきます。保存した場所:</w:t>
      </w:r>
      <w:r>
        <w:t xml:space="preserve"> ___________</w:t>
      </w:r>
    </w:p>
    <w:bookmarkEnd w:id="9"/>
    <w:bookmarkStart w:id="10" w:name="ステップ2-抽象的な語を具体に置き換える"/>
    <w:p>
      <w:pPr>
        <w:pStyle w:val="Heading2"/>
      </w:pPr>
      <w:r>
        <w:t xml:space="preserve">ステップ2 </w:t>
      </w:r>
      <w:r>
        <w:rPr>
          <w:rFonts w:hint="eastAsia"/>
        </w:rPr>
        <w:t xml:space="preserve">抽象的な語を具体に置き換える</w:t>
      </w:r>
    </w:p>
    <w:p>
      <w:pPr>
        <w:pStyle w:val="FirstParagraph"/>
      </w:pPr>
      <w:r>
        <w:rPr>
          <w:rFonts w:hint="eastAsia"/>
        </w:rPr>
        <w:t xml:space="preserve">ここでは、経験が書かれていない文に印を付け、いつ・どこで・何をしたかを書き足します。「主体的に」「多様な」「貢献したい」などが目印です。</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番号</w:t>
            </w:r>
          </w:p>
        </w:tc>
        <w:tc>
          <w:tcPr/>
          <w:p>
            <w:pPr>
              <w:pStyle w:val="Compact"/>
            </w:pPr>
            <w:r>
              <w:rPr>
                <w:rFonts w:hint="eastAsia"/>
              </w:rPr>
              <w:t xml:space="preserve">元の文にある語</w:t>
            </w:r>
          </w:p>
        </w:tc>
        <w:tc>
          <w:tcPr/>
          <w:p>
            <w:pPr>
              <w:pStyle w:val="Compact"/>
            </w:pPr>
            <w:r>
              <w:t xml:space="preserve">いつ</w:t>
            </w:r>
          </w:p>
        </w:tc>
        <w:tc>
          <w:tcPr/>
          <w:p>
            <w:pPr>
              <w:pStyle w:val="Compact"/>
            </w:pPr>
            <w:r>
              <w:t xml:space="preserve">どこで</w:t>
            </w:r>
          </w:p>
        </w:tc>
        <w:tc>
          <w:tcPr/>
          <w:p>
            <w:pPr>
              <w:pStyle w:val="Compact"/>
            </w:pPr>
            <w:r>
              <w:rPr>
                <w:rFonts w:hint="eastAsia"/>
              </w:rPr>
              <w:t xml:space="preserve">何をしたか</w:t>
            </w:r>
          </w:p>
        </w:tc>
      </w:tr>
      <w:tr>
        <w:tc>
          <w:tcPr/>
          <w:p>
            <w:pPr>
              <w:pStyle w:val="Compact"/>
            </w:pPr>
            <w:r>
              <w:rPr>
                <w:rFonts w:hint="eastAsia"/>
              </w:rPr>
              <w:t xml:space="preserve">例</w:t>
            </w:r>
          </w:p>
        </w:tc>
        <w:tc>
          <w:tcPr/>
          <w:p>
            <w:pPr>
              <w:pStyle w:val="Compact"/>
            </w:pPr>
            <w:r>
              <w:rPr>
                <w:rFonts w:hint="eastAsia"/>
              </w:rPr>
              <w:t xml:space="preserve">主体的に取り組んだ</w:t>
            </w:r>
          </w:p>
        </w:tc>
        <w:tc>
          <w:tcPr/>
          <w:p>
            <w:pPr>
              <w:pStyle w:val="Compact"/>
            </w:pPr>
            <w:r>
              <w:rPr>
                <w:rFonts w:hint="eastAsia"/>
              </w:rPr>
              <w:t xml:space="preserve">高2の6月</w:t>
            </w:r>
          </w:p>
        </w:tc>
        <w:tc>
          <w:tcPr/>
          <w:p>
            <w:pPr>
              <w:pStyle w:val="Compact"/>
            </w:pPr>
            <w:r>
              <w:rPr>
                <w:rFonts w:hint="eastAsia"/>
              </w:rPr>
              <w:t xml:space="preserve">探究の授業</w:t>
            </w:r>
          </w:p>
        </w:tc>
        <w:tc>
          <w:tcPr/>
          <w:p>
            <w:pPr>
              <w:pStyle w:val="Compact"/>
            </w:pPr>
            <w:r>
              <w:rPr>
                <w:rFonts w:hint="eastAsia"/>
              </w:rPr>
              <w:t xml:space="preserve">地域の商店に聞き取りをした</w:t>
            </w:r>
          </w:p>
        </w:tc>
      </w:tr>
      <w:tr>
        <w:tc>
          <w:tcPr/>
          <w:p>
            <w:pPr>
              <w:pStyle w:val="Compact"/>
            </w:pPr>
            <w:r>
              <w:t xml:space="preserve">1</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2</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3</w:t>
            </w:r>
          </w:p>
        </w:tc>
        <w:tc>
          <w:tcPr/>
          <w:p>
            <w:pPr>
              <w:pStyle w:val="Compact"/>
            </w:pPr>
          </w:p>
        </w:tc>
        <w:tc>
          <w:tcPr/>
          <w:p>
            <w:pPr>
              <w:pStyle w:val="Compact"/>
            </w:pPr>
          </w:p>
        </w:tc>
        <w:tc>
          <w:tcPr/>
          <w:p>
            <w:pPr>
              <w:pStyle w:val="Compact"/>
            </w:pPr>
          </w:p>
        </w:tc>
        <w:tc>
          <w:tcPr/>
          <w:p>
            <w:pPr>
              <w:pStyle w:val="Compact"/>
            </w:pPr>
          </w:p>
        </w:tc>
      </w:tr>
    </w:tbl>
    <w:p>
      <w:pPr>
        <w:pStyle w:val="BodyText"/>
      </w:pPr>
      <w:r>
        <w:rPr>
          <w:rFonts w:hint="eastAsia"/>
        </w:rPr>
        <w:t xml:space="preserve">書き足した内容を1〜2文にまとめ、元の文と差し替えます。</w:t>
      </w:r>
    </w:p>
    <w:bookmarkEnd w:id="10"/>
    <w:bookmarkStart w:id="11" w:name="ステップ3-数字と固有名を記録と照らす"/>
    <w:p>
      <w:pPr>
        <w:pStyle w:val="Heading2"/>
      </w:pPr>
      <w:r>
        <w:t xml:space="preserve">ステップ3 </w:t>
      </w:r>
      <w:r>
        <w:rPr>
          <w:rFonts w:hint="eastAsia"/>
        </w:rPr>
        <w:t xml:space="preserve">数字と固有名を記録と照らす</w:t>
      </w:r>
    </w:p>
    <w:p>
      <w:pPr>
        <w:pStyle w:val="FirstParagraph"/>
      </w:pPr>
      <w:r>
        <w:rPr>
          <w:rFonts w:hint="eastAsia"/>
        </w:rPr>
        <w:t xml:space="preserve">ここでは、文中の数字・日付・大会名・書名を、自分の記録と照らして確かめます。</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文中の数字・固有名</w:t>
            </w:r>
          </w:p>
        </w:tc>
        <w:tc>
          <w:tcPr/>
          <w:p>
            <w:pPr>
              <w:pStyle w:val="Compact"/>
            </w:pPr>
            <w:r>
              <w:rPr>
                <w:rFonts w:hint="eastAsia"/>
              </w:rPr>
              <w:t xml:space="preserve">確かめた記録</w:t>
            </w:r>
          </w:p>
        </w:tc>
        <w:tc>
          <w:tcPr/>
          <w:p>
            <w:pPr>
              <w:pStyle w:val="Compact"/>
            </w:pPr>
            <w:r>
              <w:rPr>
                <w:rFonts w:hint="eastAsia"/>
              </w:rPr>
              <w:t xml:space="preserve">合っているか</w:t>
            </w:r>
          </w:p>
        </w:tc>
      </w:tr>
      <w:tr>
        <w:tc>
          <w:tcPr/>
          <w:p>
            <w:pPr>
              <w:pStyle w:val="Compact"/>
            </w:pPr>
            <w:r>
              <w:rPr>
                <w:rFonts w:hint="eastAsia"/>
              </w:rPr>
              <w:t xml:space="preserve">例:</w:t>
            </w:r>
            <w:r>
              <w:t xml:space="preserve"> </w:t>
            </w:r>
            <w:r>
              <w:rPr>
                <w:rFonts w:hint="eastAsia"/>
              </w:rPr>
              <w:t xml:space="preserve">聞き取りをした店の数</w:t>
            </w:r>
          </w:p>
        </w:tc>
        <w:tc>
          <w:tcPr/>
          <w:p>
            <w:pPr>
              <w:pStyle w:val="Compact"/>
            </w:pPr>
            <w:r>
              <w:rPr>
                <w:rFonts w:hint="eastAsia"/>
              </w:rPr>
              <w:t xml:space="preserve">探究ノートの6月分</w:t>
            </w:r>
          </w:p>
        </w:tc>
        <w:tc>
          <w:tcPr/>
          <w:p>
            <w:pPr>
              <w:pStyle w:val="Compact"/>
            </w:pPr>
            <w:r>
              <w:rPr>
                <w:rFonts w:hint="eastAsia"/>
              </w:rPr>
              <w:t xml:space="preserve">合っている</w:t>
            </w:r>
          </w:p>
        </w:tc>
      </w:tr>
      <w:tr>
        <w:tc>
          <w:tcPr/>
          <w:p>
            <w:pPr>
              <w:pStyle w:val="Compact"/>
            </w:pPr>
            <w:r>
              <w:t xml:space="preserve">1</w:t>
            </w:r>
          </w:p>
        </w:tc>
        <w:tc>
          <w:tcPr/>
          <w:p>
            <w:pPr>
              <w:pStyle w:val="Compact"/>
            </w:pPr>
          </w:p>
        </w:tc>
        <w:tc>
          <w:tcPr/>
          <w:p>
            <w:pPr>
              <w:pStyle w:val="Compact"/>
            </w:pPr>
          </w:p>
        </w:tc>
      </w:tr>
      <w:tr>
        <w:tc>
          <w:tcPr/>
          <w:p>
            <w:pPr>
              <w:pStyle w:val="Compact"/>
            </w:pPr>
            <w:r>
              <w:t xml:space="preserve">2</w:t>
            </w:r>
          </w:p>
        </w:tc>
        <w:tc>
          <w:tcPr/>
          <w:p>
            <w:pPr>
              <w:pStyle w:val="Compact"/>
            </w:pPr>
          </w:p>
        </w:tc>
        <w:tc>
          <w:tcPr/>
          <w:p>
            <w:pPr>
              <w:pStyle w:val="Compact"/>
            </w:pPr>
          </w:p>
        </w:tc>
      </w:tr>
      <w:tr>
        <w:tc>
          <w:tcPr/>
          <w:p>
            <w:pPr>
              <w:pStyle w:val="Compact"/>
            </w:pPr>
            <w:r>
              <w:t xml:space="preserve">3</w:t>
            </w:r>
          </w:p>
        </w:tc>
        <w:tc>
          <w:tcPr/>
          <w:p>
            <w:pPr>
              <w:pStyle w:val="Compact"/>
            </w:pPr>
          </w:p>
        </w:tc>
        <w:tc>
          <w:tcPr/>
          <w:p>
            <w:pPr>
              <w:pStyle w:val="Compact"/>
            </w:pPr>
          </w:p>
        </w:tc>
      </w:tr>
    </w:tbl>
    <w:p>
      <w:pPr>
        <w:pStyle w:val="BodyText"/>
      </w:pPr>
      <w:r>
        <w:rPr>
          <w:rFonts w:hint="eastAsia"/>
        </w:rPr>
        <w:t xml:space="preserve">記録が見つからない数字は、記録が見つかるまで文から外します。</w:t>
      </w:r>
    </w:p>
    <w:bookmarkEnd w:id="11"/>
    <w:bookmarkStart w:id="12" w:name="ステップ4-声に出して読み説明できるかを試す"/>
    <w:p>
      <w:pPr>
        <w:pStyle w:val="Heading2"/>
      </w:pPr>
      <w:r>
        <w:t xml:space="preserve">ステップ4 </w:t>
      </w:r>
      <w:r>
        <w:rPr>
          <w:rFonts w:hint="eastAsia"/>
        </w:rPr>
        <w:t xml:space="preserve">声に出して読み、説明できるかを試す</w:t>
      </w:r>
    </w:p>
    <w:p>
      <w:pPr>
        <w:pStyle w:val="FirstParagraph"/>
      </w:pPr>
      <w:r>
        <w:rPr>
          <w:rFonts w:hint="eastAsia"/>
        </w:rPr>
        <w:t xml:space="preserve">ここでは段落ごとに声に出して読み、なぜそう考えたかを30秒で話せるかを試します。</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段落</w:t>
            </w:r>
          </w:p>
        </w:tc>
        <w:tc>
          <w:tcPr/>
          <w:p>
            <w:pPr>
              <w:pStyle w:val="Compact"/>
            </w:pPr>
            <w:r>
              <w:rPr>
                <w:rFonts w:hint="eastAsia"/>
              </w:rPr>
              <w:t xml:space="preserve">普段言わない言い回し</w:t>
            </w:r>
          </w:p>
        </w:tc>
        <w:tc>
          <w:tcPr/>
          <w:p>
            <w:pPr>
              <w:pStyle w:val="Compact"/>
            </w:pPr>
            <w:r>
              <w:rPr>
                <w:rFonts w:hint="eastAsia"/>
              </w:rPr>
              <w:t xml:space="preserve">30秒で話せたか</w:t>
            </w:r>
          </w:p>
        </w:tc>
        <w:tc>
          <w:tcPr/>
          <w:p>
            <w:pPr>
              <w:pStyle w:val="Compact"/>
            </w:pPr>
            <w:r>
              <w:rPr>
                <w:rFonts w:hint="eastAsia"/>
              </w:rPr>
              <w:t xml:space="preserve">直す予定</w:t>
            </w:r>
          </w:p>
        </w:tc>
      </w:tr>
      <w:tr>
        <w:tc>
          <w:tcPr/>
          <w:p>
            <w:pPr>
              <w:pStyle w:val="Compact"/>
            </w:pPr>
            <w:r>
              <w:rPr>
                <w:rFonts w:hint="eastAsia"/>
              </w:rPr>
              <w:t xml:space="preserve">例:</w:t>
            </w:r>
            <w:r>
              <w:t xml:space="preserve"> </w:t>
            </w:r>
            <w:r>
              <w:rPr>
                <w:rFonts w:hint="eastAsia"/>
              </w:rPr>
              <w:t xml:space="preserve">第2段落</w:t>
            </w:r>
          </w:p>
        </w:tc>
        <w:tc>
          <w:tcPr/>
          <w:p>
            <w:pPr>
              <w:pStyle w:val="Compact"/>
            </w:pPr>
            <w:r>
              <w:rPr>
                <w:rFonts w:hint="eastAsia"/>
              </w:rPr>
              <w:t xml:space="preserve">多角的な視点から</w:t>
            </w:r>
          </w:p>
        </w:tc>
        <w:tc>
          <w:tcPr/>
          <w:p>
            <w:pPr>
              <w:pStyle w:val="Compact"/>
            </w:pPr>
            <w:r>
              <w:rPr>
                <w:rFonts w:hint="eastAsia"/>
              </w:rPr>
              <w:t xml:space="preserve">話せなかった</w:t>
            </w:r>
          </w:p>
        </w:tc>
        <w:tc>
          <w:tcPr/>
          <w:p>
            <w:pPr>
              <w:pStyle w:val="Compact"/>
            </w:pPr>
            <w:r>
              <w:rPr>
                <w:rFonts w:hint="eastAsia"/>
              </w:rPr>
              <w:t xml:space="preserve">聞き取りで分かったことに置き換える</w:t>
            </w:r>
          </w:p>
        </w:tc>
      </w:tr>
      <w:tr>
        <w:tc>
          <w:tcPr/>
          <w:p>
            <w:pPr>
              <w:pStyle w:val="Compact"/>
            </w:pPr>
            <w:r>
              <w:rPr>
                <w:rFonts w:hint="eastAsia"/>
              </w:rPr>
              <w:t xml:space="preserve">第1段落</w:t>
            </w:r>
          </w:p>
        </w:tc>
        <w:tc>
          <w:tcPr/>
          <w:p>
            <w:pPr>
              <w:pStyle w:val="Compact"/>
            </w:pPr>
          </w:p>
        </w:tc>
        <w:tc>
          <w:tcPr/>
          <w:p>
            <w:pPr>
              <w:pStyle w:val="Compact"/>
            </w:pPr>
          </w:p>
        </w:tc>
        <w:tc>
          <w:tcPr/>
          <w:p>
            <w:pPr>
              <w:pStyle w:val="Compact"/>
            </w:pPr>
          </w:p>
        </w:tc>
      </w:tr>
      <w:tr>
        <w:tc>
          <w:tcPr/>
          <w:p>
            <w:pPr>
              <w:pStyle w:val="Compact"/>
            </w:pPr>
            <w:r>
              <w:rPr>
                <w:rFonts w:hint="eastAsia"/>
              </w:rPr>
              <w:t xml:space="preserve">第2段落</w:t>
            </w:r>
          </w:p>
        </w:tc>
        <w:tc>
          <w:tcPr/>
          <w:p>
            <w:pPr>
              <w:pStyle w:val="Compact"/>
            </w:pPr>
          </w:p>
        </w:tc>
        <w:tc>
          <w:tcPr/>
          <w:p>
            <w:pPr>
              <w:pStyle w:val="Compact"/>
            </w:pPr>
          </w:p>
        </w:tc>
        <w:tc>
          <w:tcPr/>
          <w:p>
            <w:pPr>
              <w:pStyle w:val="Compact"/>
            </w:pPr>
          </w:p>
        </w:tc>
      </w:tr>
      <w:tr>
        <w:tc>
          <w:tcPr/>
          <w:p>
            <w:pPr>
              <w:pStyle w:val="Compact"/>
            </w:pPr>
            <w:r>
              <w:rPr>
                <w:rFonts w:hint="eastAsia"/>
              </w:rPr>
              <w:t xml:space="preserve">第3段落</w:t>
            </w:r>
          </w:p>
        </w:tc>
        <w:tc>
          <w:tcPr/>
          <w:p>
            <w:pPr>
              <w:pStyle w:val="Compact"/>
            </w:pPr>
          </w:p>
        </w:tc>
        <w:tc>
          <w:tcPr/>
          <w:p>
            <w:pPr>
              <w:pStyle w:val="Compact"/>
            </w:pPr>
          </w:p>
        </w:tc>
        <w:tc>
          <w:tcPr/>
          <w:p>
            <w:pPr>
              <w:pStyle w:val="Compact"/>
            </w:pPr>
          </w:p>
        </w:tc>
      </w:tr>
    </w:tbl>
    <w:bookmarkEnd w:id="12"/>
    <w:bookmarkStart w:id="13" w:name="ステップ5-募集要項と学校の説明を確かめる"/>
    <w:p>
      <w:pPr>
        <w:pStyle w:val="Heading2"/>
      </w:pPr>
      <w:r>
        <w:t xml:space="preserve">ステップ5 </w:t>
      </w:r>
      <w:r>
        <w:rPr>
          <w:rFonts w:hint="eastAsia"/>
        </w:rPr>
        <w:t xml:space="preserve">募集要項と学校の説明を確かめる</w:t>
      </w:r>
    </w:p>
    <w:p>
      <w:pPr>
        <w:pStyle w:val="FirstParagraph"/>
      </w:pPr>
      <w:r>
        <w:rPr>
          <w:rFonts w:hint="eastAsia"/>
        </w:rPr>
        <w:t xml:space="preserve">ここでは、志望先がAIの利用や本人作成の確認について何を書いているかを書き写します。</w:t>
      </w:r>
    </w:p>
    <w:p>
      <w:pPr>
        <w:pStyle w:val="Compact"/>
        <w:numPr>
          <w:ilvl w:val="0"/>
          <w:numId w:val="1001"/>
        </w:numPr>
      </w:pPr>
      <w:r>
        <w:rPr>
          <w:rFonts w:hint="eastAsia"/>
        </w:rPr>
        <w:t xml:space="preserve">募集要項の出願書類・注意事項欄の記載:</w:t>
      </w:r>
      <w:r>
        <w:t xml:space="preserve"> ___________</w:t>
      </w:r>
    </w:p>
    <w:p>
      <w:pPr>
        <w:pStyle w:val="Compact"/>
        <w:numPr>
          <w:ilvl w:val="0"/>
          <w:numId w:val="1001"/>
        </w:numPr>
      </w:pPr>
      <w:r>
        <w:rPr>
          <w:rFonts w:hint="eastAsia"/>
        </w:rPr>
        <w:t xml:space="preserve">大学の入試のお知らせページの記載:</w:t>
      </w:r>
      <w:r>
        <w:t xml:space="preserve"> ___________</w:t>
      </w:r>
    </w:p>
    <w:p>
      <w:pPr>
        <w:pStyle w:val="Compact"/>
        <w:numPr>
          <w:ilvl w:val="0"/>
          <w:numId w:val="1001"/>
        </w:numPr>
      </w:pPr>
      <w:r>
        <w:rPr>
          <w:rFonts w:hint="eastAsia"/>
        </w:rPr>
        <w:t xml:space="preserve">記載がないときに問い合わせた先と日付:</w:t>
      </w:r>
      <w:r>
        <w:t xml:space="preserve"> ___________</w:t>
      </w:r>
    </w:p>
    <w:p>
      <w:pPr>
        <w:pStyle w:val="Compact"/>
        <w:numPr>
          <w:ilvl w:val="0"/>
          <w:numId w:val="1001"/>
        </w:numPr>
      </w:pPr>
      <w:r>
        <w:rPr>
          <w:rFonts w:hint="eastAsia"/>
        </w:rPr>
        <w:t xml:space="preserve">問い合わせの回答:</w:t>
      </w:r>
      <w:r>
        <w:t xml:space="preserve"> ___________</w:t>
      </w:r>
    </w:p>
    <w:bookmarkEnd w:id="13"/>
    <w:bookmarkStart w:id="14" w:name="判断の軸"/>
    <w:p>
      <w:pPr>
        <w:pStyle w:val="Heading2"/>
      </w:pPr>
      <w:r>
        <w:rPr>
          <w:rFonts w:hint="eastAsia"/>
        </w:rPr>
        <w:t xml:space="preserve">判断の軸</w:t>
      </w:r>
    </w:p>
    <w:p>
      <w:pPr>
        <w:pStyle w:val="FirstParagraph"/>
      </w:pPr>
      <w:r>
        <w:rPr>
          <w:rFonts w:hint="eastAsia"/>
        </w:rPr>
        <w:t xml:space="preserve">ここでは、ステップ1〜5の結果を3つの軸にまとめ、次に直す所を決めます。「いいえ」が付いた軸から手を付けます。</w:t>
      </w:r>
    </w:p>
    <w:p>
      <w:pPr>
        <w:pStyle w:val="Compact"/>
        <w:numPr>
          <w:ilvl w:val="0"/>
          <w:numId w:val="1002"/>
        </w:numPr>
      </w:pPr>
      <w:r>
        <w:rPr>
          <w:rFonts w:hint="eastAsia"/>
        </w:rPr>
        <w:t xml:space="preserve">自分の経験で書けているか:</w:t>
      </w:r>
      <w:r>
        <w:t xml:space="preserve"> はい / いいえ</w:t>
      </w:r>
    </w:p>
    <w:p>
      <w:pPr>
        <w:pStyle w:val="Compact"/>
        <w:numPr>
          <w:ilvl w:val="0"/>
          <w:numId w:val="1002"/>
        </w:numPr>
      </w:pPr>
      <w:r>
        <w:rPr>
          <w:rFonts w:hint="eastAsia"/>
        </w:rPr>
        <w:t xml:space="preserve">事実に誤りがないか:</w:t>
      </w:r>
      <w:r>
        <w:t xml:space="preserve"> はい / いいえ</w:t>
      </w:r>
    </w:p>
    <w:p>
      <w:pPr>
        <w:pStyle w:val="Compact"/>
        <w:numPr>
          <w:ilvl w:val="0"/>
          <w:numId w:val="1002"/>
        </w:numPr>
      </w:pPr>
      <w:r>
        <w:rPr>
          <w:rFonts w:hint="eastAsia"/>
        </w:rPr>
        <w:t xml:space="preserve">募集要項の指示に沿っているか:</w:t>
      </w:r>
      <w:r>
        <w:t xml:space="preserve"> はい / いいえ / </w:t>
      </w:r>
      <w:r>
        <w:rPr>
          <w:rFonts w:hint="eastAsia"/>
        </w:rPr>
        <w:t xml:space="preserve">記載なし</w:t>
      </w:r>
    </w:p>
    <w:p>
      <w:pPr>
        <w:pStyle w:val="FirstParagraph"/>
      </w:pPr>
      <w:r>
        <w:rPr>
          <w:rFonts w:hint="eastAsia"/>
        </w:rPr>
        <w:t xml:space="preserve">次に直す段落:</w:t>
      </w:r>
      <w:r>
        <w:t xml:space="preserve"> ___________</w:t>
      </w:r>
    </w:p>
    <w:p>
      <w:pPr>
        <w:pStyle w:val="BodyText"/>
      </w:pPr>
      <w:r>
        <w:rPr>
          <w:rFonts w:hint="eastAsia"/>
        </w:rPr>
        <w:t xml:space="preserve">直し終える予定日:</w:t>
      </w:r>
      <w:r>
        <w:t xml:space="preserve"> ___________</w:t>
      </w:r>
    </w:p>
    <w:bookmarkEnd w:id="14"/>
    <w:bookmarkStart w:id="15" w:name="記入例のまとめ"/>
    <w:p>
      <w:pPr>
        <w:pStyle w:val="Heading2"/>
      </w:pPr>
      <w:r>
        <w:rPr>
          <w:rFonts w:hint="eastAsia"/>
        </w:rPr>
        <w:t xml:space="preserve">記入例のまとめ</w:t>
      </w:r>
    </w:p>
    <w:p>
      <w:pPr>
        <w:pStyle w:val="FirstParagraph"/>
      </w:pPr>
      <w:r>
        <w:rPr>
          <w:rFonts w:hint="eastAsia"/>
        </w:rPr>
        <w:t xml:space="preserve">ステップ4で話せなかった第2段落を、ステップ2の記入例の内容に置き換えます。置き換えた後にステップ3で数字を確かめ直し、ステップ1の記録に日付を足すと、1周分の点検が終わります。</w:t>
      </w:r>
    </w:p>
    <w:bookmarkEnd w:id="15"/>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2026-09-27T23:43:42Z</dcterms:created>
  <dcterms:modified xsi:type="dcterms:W3CDTF">2026-09-27T23:43:42Z</dcterms:modified>
</cp:coreProperties>
</file>

<file path=docProps/custom.xml><?xml version="1.0" encoding="utf-8"?>
<Properties xmlns="http://schemas.openxmlformats.org/officeDocument/2006/custom-properties" xmlns:vt="http://schemas.openxmlformats.org/officeDocument/2006/docPropsVTypes"/>
</file>